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7BB9" w14:textId="77777777" w:rsidR="00FA6DF8" w:rsidRDefault="00FA6DF8" w:rsidP="00FA6DF8">
      <w:pPr>
        <w:snapToGrid w:val="0"/>
        <w:spacing w:beforeLines="100" w:before="312" w:afterLines="50" w:after="156" w:line="578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专家论证情况书面记录</w:t>
      </w:r>
    </w:p>
    <w:p w14:paraId="2E6B535B" w14:textId="77777777" w:rsidR="00FA6DF8" w:rsidRDefault="00FA6DF8" w:rsidP="00FA6DF8">
      <w:pPr>
        <w:overflowPunct w:val="0"/>
        <w:spacing w:beforeLines="100" w:before="312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记录时间：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66699A28" w14:textId="77777777" w:rsidR="00FA6DF8" w:rsidRDefault="00FA6DF8" w:rsidP="00FA6DF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记录人：</w:t>
      </w:r>
      <w:r>
        <w:rPr>
          <w:rFonts w:ascii="Times New Roman" w:eastAsia="仿宋_GB2312" w:hAnsi="Times New Roman" w:hint="eastAsia"/>
          <w:sz w:val="32"/>
          <w:szCs w:val="32"/>
        </w:rPr>
        <w:t>刘新光</w:t>
      </w:r>
    </w:p>
    <w:p w14:paraId="7C4BD109" w14:textId="77777777" w:rsidR="00FA6DF8" w:rsidRDefault="00FA6DF8" w:rsidP="00FA6DF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日，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应急局</w:t>
      </w:r>
      <w:proofErr w:type="gramEnd"/>
      <w:r>
        <w:rPr>
          <w:rFonts w:ascii="Times New Roman" w:eastAsia="仿宋_GB2312" w:hAnsi="Times New Roman"/>
          <w:sz w:val="32"/>
          <w:szCs w:val="32"/>
        </w:rPr>
        <w:t>举行了专家论证会，就</w:t>
      </w:r>
      <w:r>
        <w:rPr>
          <w:rFonts w:ascii="仿宋_GB2312" w:eastAsia="仿宋_GB2312" w:hAnsi="宋体" w:hint="eastAsia"/>
          <w:sz w:val="32"/>
          <w:szCs w:val="32"/>
        </w:rPr>
        <w:t>《临清市“十四五”应急管理规划》</w:t>
      </w:r>
      <w:r>
        <w:rPr>
          <w:rFonts w:ascii="Times New Roman" w:eastAsia="仿宋_GB2312" w:hAnsi="Times New Roman"/>
          <w:sz w:val="32"/>
          <w:szCs w:val="32"/>
        </w:rPr>
        <w:t>听取了专家意见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并进行认真研究，向提出意见的有关专家进行了反馈。</w:t>
      </w:r>
    </w:p>
    <w:p w14:paraId="039F44AD" w14:textId="77777777" w:rsidR="00FA6DF8" w:rsidRDefault="00FA6DF8" w:rsidP="00FA6DF8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一、专家提出的论证意见</w:t>
      </w:r>
    </w:p>
    <w:p w14:paraId="101A64D0" w14:textId="77777777" w:rsidR="00FA6DF8" w:rsidRDefault="00FA6DF8" w:rsidP="00FA6DF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无</w:t>
      </w:r>
    </w:p>
    <w:p w14:paraId="5F9A295F" w14:textId="77777777" w:rsidR="00FA6DF8" w:rsidRDefault="00FA6DF8" w:rsidP="00FA6DF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对专家论证意见的采纳情况</w:t>
      </w:r>
    </w:p>
    <w:p w14:paraId="383208FD" w14:textId="77777777" w:rsidR="00FA6DF8" w:rsidRDefault="00FA6DF8" w:rsidP="00FA6D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14:paraId="728FA5D4" w14:textId="77777777" w:rsidR="00FA6DF8" w:rsidRDefault="00FA6DF8" w:rsidP="00FA6D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0BD9A0A4" w14:textId="77777777" w:rsidR="00FA6DF8" w:rsidRDefault="00FA6DF8" w:rsidP="00FA6D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36F47956" w14:textId="77777777" w:rsidR="00FA6DF8" w:rsidRDefault="00FA6DF8" w:rsidP="00FA6DF8">
      <w:pPr>
        <w:spacing w:line="56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临清市应急管理局</w:t>
      </w:r>
    </w:p>
    <w:p w14:paraId="5BDFB633" w14:textId="77777777" w:rsidR="00FA6DF8" w:rsidRDefault="00FA6DF8" w:rsidP="00FA6DF8">
      <w:pPr>
        <w:spacing w:line="560" w:lineRule="exact"/>
        <w:ind w:firstLineChars="1700" w:firstLine="5440"/>
        <w:rPr>
          <w:rFonts w:hint="eastAsia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022</w:t>
      </w:r>
      <w:r>
        <w:rPr>
          <w:rFonts w:ascii="仿宋_GB2312" w:eastAsia="仿宋_GB2312" w:hAnsi="宋体" w:hint="eastAsia"/>
          <w:sz w:val="32"/>
          <w:szCs w:val="32"/>
        </w:rPr>
        <w:t>年5月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14:paraId="5FA8BFAC" w14:textId="305DBA30" w:rsidR="00FA6DF8" w:rsidRDefault="00FA6DF8" w:rsidP="00FA6DF8">
      <w:r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  <w:br w:type="page"/>
      </w:r>
    </w:p>
    <w:sectPr w:rsidR="00FA6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FE29"/>
    <w:multiLevelType w:val="singleLevel"/>
    <w:tmpl w:val="32B1FE2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8144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F8"/>
    <w:rsid w:val="00837D2D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59EA"/>
  <w15:chartTrackingRefBased/>
  <w15:docId w15:val="{902C06D0-5EC3-4E56-9AB7-6CA12D64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FA6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semiHidden/>
    <w:unhideWhenUsed/>
    <w:rsid w:val="00FA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临超</dc:creator>
  <cp:keywords/>
  <dc:description/>
  <cp:lastModifiedBy>贾 临超</cp:lastModifiedBy>
  <cp:revision>2</cp:revision>
  <dcterms:created xsi:type="dcterms:W3CDTF">2023-01-28T09:50:00Z</dcterms:created>
  <dcterms:modified xsi:type="dcterms:W3CDTF">2023-01-28T09:50:00Z</dcterms:modified>
</cp:coreProperties>
</file>